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868594F" w14:textId="77777777" w:rsidR="00BF6D23" w:rsidRPr="00BF6D23" w:rsidRDefault="00BF6D23" w:rsidP="00BF6D23">
      <w:pPr>
        <w:suppressAutoHyphens w:val="0"/>
        <w:spacing w:after="0"/>
        <w:rPr>
          <w:rFonts w:asciiTheme="minorHAnsi" w:eastAsia="Arial MT" w:hAnsiTheme="minorHAnsi" w:cstheme="minorHAnsi"/>
          <w:color w:val="auto"/>
          <w:lang w:val="pt-PT"/>
        </w:rPr>
      </w:pPr>
    </w:p>
    <w:p w14:paraId="1636F0A3" w14:textId="77777777" w:rsidR="00BF6D23" w:rsidRPr="00BF6D23" w:rsidRDefault="00BF6D23" w:rsidP="00BF6D23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</w:pPr>
      <w:r w:rsidRPr="00BF6D23"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  <w:t>ANEXO IV</w:t>
      </w:r>
    </w:p>
    <w:p w14:paraId="54BA54E3" w14:textId="77777777" w:rsidR="00BF6D23" w:rsidRPr="00BF6D23" w:rsidRDefault="00BF6D23" w:rsidP="00BF6D23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</w:pPr>
    </w:p>
    <w:p w14:paraId="0B5760BC" w14:textId="77777777" w:rsidR="00BF6D23" w:rsidRPr="00BF6D23" w:rsidRDefault="00BF6D23" w:rsidP="00BF6D23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</w:pPr>
      <w:r w:rsidRPr="00BF6D23"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  <w:t>PREÇO MÁXIMO SUGERIDO PELA ADMINISTRAÇÃO</w:t>
      </w:r>
    </w:p>
    <w:p w14:paraId="3226BEBA" w14:textId="77777777" w:rsidR="00BF6D23" w:rsidRPr="00BF6D23" w:rsidRDefault="00BF6D23" w:rsidP="00BF6D23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136FA26A" w14:textId="77777777" w:rsidR="00BF6D23" w:rsidRPr="00BF6D23" w:rsidRDefault="00BF6D23" w:rsidP="00BF6D23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60343A7A" w14:textId="77777777" w:rsidR="00BF6D23" w:rsidRPr="00BF6D23" w:rsidRDefault="00BF6D23" w:rsidP="00BF6D23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tbl>
      <w:tblPr>
        <w:tblStyle w:val="Tabelacomgrade"/>
        <w:tblpPr w:leftFromText="141" w:rightFromText="141" w:vertAnchor="text" w:horzAnchor="margin" w:tblpXSpec="center" w:tblpY="288"/>
        <w:tblW w:w="9351" w:type="dxa"/>
        <w:tblLayout w:type="fixed"/>
        <w:tblLook w:val="04A0" w:firstRow="1" w:lastRow="0" w:firstColumn="1" w:lastColumn="0" w:noHBand="0" w:noVBand="1"/>
      </w:tblPr>
      <w:tblGrid>
        <w:gridCol w:w="675"/>
        <w:gridCol w:w="3573"/>
        <w:gridCol w:w="850"/>
        <w:gridCol w:w="993"/>
        <w:gridCol w:w="992"/>
        <w:gridCol w:w="1134"/>
        <w:gridCol w:w="1134"/>
      </w:tblGrid>
      <w:tr w:rsidR="00FE08DD" w:rsidRPr="00CB16FC" w14:paraId="6412C113" w14:textId="77777777" w:rsidTr="008B678C">
        <w:tc>
          <w:tcPr>
            <w:tcW w:w="675" w:type="dxa"/>
            <w:shd w:val="clear" w:color="auto" w:fill="A6A6A6" w:themeFill="background1" w:themeFillShade="A6"/>
            <w:vAlign w:val="center"/>
          </w:tcPr>
          <w:p w14:paraId="5FE9FCC5" w14:textId="77777777" w:rsidR="00FE08DD" w:rsidRPr="00CB16FC" w:rsidRDefault="00FE08DD" w:rsidP="008B678C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  <w:p w14:paraId="2E9308DB" w14:textId="77777777" w:rsidR="00FE08DD" w:rsidRPr="00CB16FC" w:rsidRDefault="00FE08DD" w:rsidP="008B678C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CB16FC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ITEM</w:t>
            </w:r>
          </w:p>
        </w:tc>
        <w:tc>
          <w:tcPr>
            <w:tcW w:w="3573" w:type="dxa"/>
            <w:shd w:val="clear" w:color="auto" w:fill="A6A6A6" w:themeFill="background1" w:themeFillShade="A6"/>
            <w:vAlign w:val="center"/>
          </w:tcPr>
          <w:p w14:paraId="59C773A0" w14:textId="77777777" w:rsidR="00FE08DD" w:rsidRPr="00CB16FC" w:rsidRDefault="00FE08DD" w:rsidP="008B678C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  <w:p w14:paraId="53ABB88F" w14:textId="77777777" w:rsidR="00FE08DD" w:rsidRPr="00CB16FC" w:rsidRDefault="00FE08DD" w:rsidP="008B678C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CB16FC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ESPECIFICAÇÃO</w:t>
            </w:r>
          </w:p>
        </w:tc>
        <w:tc>
          <w:tcPr>
            <w:tcW w:w="850" w:type="dxa"/>
            <w:shd w:val="clear" w:color="auto" w:fill="A6A6A6" w:themeFill="background1" w:themeFillShade="A6"/>
            <w:vAlign w:val="center"/>
          </w:tcPr>
          <w:p w14:paraId="7DD43451" w14:textId="77777777" w:rsidR="00FE08DD" w:rsidRPr="00CB16FC" w:rsidRDefault="00FE08DD" w:rsidP="008B678C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195D1B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UNID. DE MEDIDA</w:t>
            </w:r>
          </w:p>
        </w:tc>
        <w:tc>
          <w:tcPr>
            <w:tcW w:w="993" w:type="dxa"/>
            <w:shd w:val="clear" w:color="auto" w:fill="A6A6A6" w:themeFill="background1" w:themeFillShade="A6"/>
            <w:vAlign w:val="center"/>
          </w:tcPr>
          <w:p w14:paraId="50E7F69E" w14:textId="77777777" w:rsidR="00FE08DD" w:rsidRDefault="00FE08DD" w:rsidP="008B678C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CB16FC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QUANT.</w:t>
            </w:r>
          </w:p>
          <w:p w14:paraId="6DECFA84" w14:textId="77777777" w:rsidR="00FE08DD" w:rsidRPr="00CB16FC" w:rsidRDefault="00FE08DD" w:rsidP="008B678C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992" w:type="dxa"/>
            <w:shd w:val="clear" w:color="auto" w:fill="A6A6A6" w:themeFill="background1" w:themeFillShade="A6"/>
            <w:vAlign w:val="center"/>
          </w:tcPr>
          <w:p w14:paraId="3753821B" w14:textId="77777777" w:rsidR="00FE08DD" w:rsidRPr="00CB16FC" w:rsidRDefault="00FE08DD" w:rsidP="008B678C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CB16FC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MARCA/MODELO</w:t>
            </w:r>
          </w:p>
        </w:tc>
        <w:tc>
          <w:tcPr>
            <w:tcW w:w="1134" w:type="dxa"/>
            <w:shd w:val="clear" w:color="auto" w:fill="A6A6A6" w:themeFill="background1" w:themeFillShade="A6"/>
            <w:vAlign w:val="center"/>
          </w:tcPr>
          <w:p w14:paraId="19B30BDF" w14:textId="77777777" w:rsidR="00FE08DD" w:rsidRPr="00CB16FC" w:rsidRDefault="00FE08DD" w:rsidP="008B678C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CB16FC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VALOR UNT.</w:t>
            </w:r>
          </w:p>
        </w:tc>
        <w:tc>
          <w:tcPr>
            <w:tcW w:w="1134" w:type="dxa"/>
            <w:shd w:val="clear" w:color="auto" w:fill="A6A6A6" w:themeFill="background1" w:themeFillShade="A6"/>
            <w:vAlign w:val="center"/>
          </w:tcPr>
          <w:p w14:paraId="04DB171F" w14:textId="77777777" w:rsidR="00FE08DD" w:rsidRPr="00CB16FC" w:rsidRDefault="00FE08DD" w:rsidP="008B678C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CB16FC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 xml:space="preserve">VALOR </w:t>
            </w:r>
            <w:r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TOTAL</w:t>
            </w:r>
          </w:p>
        </w:tc>
      </w:tr>
      <w:tr w:rsidR="00FE08DD" w:rsidRPr="00CB16FC" w14:paraId="4A7396EC" w14:textId="77777777" w:rsidTr="008B678C">
        <w:trPr>
          <w:trHeight w:val="732"/>
        </w:trPr>
        <w:tc>
          <w:tcPr>
            <w:tcW w:w="675" w:type="dxa"/>
            <w:shd w:val="clear" w:color="auto" w:fill="auto"/>
            <w:vAlign w:val="center"/>
          </w:tcPr>
          <w:p w14:paraId="3E85D450" w14:textId="77777777" w:rsidR="00FE08DD" w:rsidRPr="00CB16FC" w:rsidRDefault="00FE08DD" w:rsidP="008B678C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01</w:t>
            </w:r>
          </w:p>
        </w:tc>
        <w:tc>
          <w:tcPr>
            <w:tcW w:w="3573" w:type="dxa"/>
            <w:shd w:val="clear" w:color="auto" w:fill="auto"/>
          </w:tcPr>
          <w:p w14:paraId="2F2ED5CF" w14:textId="77777777" w:rsidR="00FE08DD" w:rsidRPr="006C0A3A" w:rsidRDefault="00FE08DD" w:rsidP="008B678C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626BAA">
              <w:rPr>
                <w:rFonts w:asciiTheme="minorHAnsi" w:hAnsiTheme="minorHAnsi" w:cstheme="minorHAnsi"/>
                <w:sz w:val="18"/>
                <w:szCs w:val="18"/>
              </w:rPr>
              <w:t>Contratação, via Dispensa Eletrônica, de empresa especializada para prestação de serviços contínuos de manutenção preventiva e corretiva de</w:t>
            </w:r>
            <w:r w:rsidRPr="006C0A3A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 xml:space="preserve"> </w:t>
            </w:r>
            <w:r w:rsidRPr="00626BAA">
              <w:rPr>
                <w:rFonts w:asciiTheme="minorHAnsi" w:hAnsiTheme="minorHAnsi" w:cstheme="minorHAnsi"/>
                <w:b/>
                <w:bCs/>
                <w:sz w:val="18"/>
                <w:szCs w:val="18"/>
                <w:u w:val="single"/>
              </w:rPr>
              <w:t>02 (dois) elevadores da marca ATLAS SCHINDLER – modelo S001 (Mediterranee – S3300),</w:t>
            </w:r>
            <w:r w:rsidRPr="006C0A3A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 xml:space="preserve"> </w:t>
            </w:r>
            <w:r w:rsidRPr="00626BAA">
              <w:rPr>
                <w:rFonts w:asciiTheme="minorHAnsi" w:hAnsiTheme="minorHAnsi" w:cstheme="minorHAnsi"/>
                <w:sz w:val="18"/>
                <w:szCs w:val="18"/>
              </w:rPr>
              <w:t>instalados no prédio da Central do Cidadão, vinculada à Secretaria Municipal de Saúde.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2CD2A63" w14:textId="77777777" w:rsidR="00FE08DD" w:rsidRPr="00CB16FC" w:rsidRDefault="00FE08DD" w:rsidP="008B678C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Mês</w:t>
            </w:r>
          </w:p>
        </w:tc>
        <w:tc>
          <w:tcPr>
            <w:tcW w:w="993" w:type="dxa"/>
            <w:vAlign w:val="center"/>
          </w:tcPr>
          <w:p w14:paraId="03DFD6AF" w14:textId="77777777" w:rsidR="00FE08DD" w:rsidRPr="00CB16FC" w:rsidRDefault="00FE08DD" w:rsidP="008B678C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12</w:t>
            </w:r>
          </w:p>
        </w:tc>
        <w:tc>
          <w:tcPr>
            <w:tcW w:w="992" w:type="dxa"/>
            <w:shd w:val="clear" w:color="auto" w:fill="auto"/>
          </w:tcPr>
          <w:p w14:paraId="3D3BAC53" w14:textId="77777777" w:rsidR="00FE08DD" w:rsidRPr="00CB16FC" w:rsidRDefault="00FE08DD" w:rsidP="008B678C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</w:tcPr>
          <w:p w14:paraId="354EC132" w14:textId="77777777" w:rsidR="00FE08DD" w:rsidRDefault="00FE08DD" w:rsidP="008B678C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  <w:p w14:paraId="29567B39" w14:textId="77777777" w:rsidR="00FE08DD" w:rsidRDefault="00FE08DD" w:rsidP="008B678C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  <w:p w14:paraId="75C20E4C" w14:textId="77777777" w:rsidR="00FE08DD" w:rsidRDefault="00FE08DD" w:rsidP="008B678C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  <w:p w14:paraId="30AB7C96" w14:textId="77777777" w:rsidR="00FE08DD" w:rsidRPr="00CB16FC" w:rsidRDefault="00FE08DD" w:rsidP="008B678C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R$2.794,94</w:t>
            </w:r>
          </w:p>
        </w:tc>
        <w:tc>
          <w:tcPr>
            <w:tcW w:w="1134" w:type="dxa"/>
            <w:shd w:val="clear" w:color="auto" w:fill="auto"/>
          </w:tcPr>
          <w:p w14:paraId="3DD74D73" w14:textId="77777777" w:rsidR="00FE08DD" w:rsidRDefault="00FE08DD" w:rsidP="008B678C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  <w:p w14:paraId="07C30F25" w14:textId="77777777" w:rsidR="00FE08DD" w:rsidRDefault="00FE08DD" w:rsidP="008B678C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  <w:p w14:paraId="6128B42A" w14:textId="77777777" w:rsidR="00FE08DD" w:rsidRDefault="00FE08DD" w:rsidP="008B678C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  <w:p w14:paraId="71949229" w14:textId="77777777" w:rsidR="00FE08DD" w:rsidRPr="00CB16FC" w:rsidRDefault="00FE08DD" w:rsidP="008B678C">
            <w:pPr>
              <w:ind w:left="-102" w:right="-101"/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R$33.539,28</w:t>
            </w:r>
          </w:p>
          <w:p w14:paraId="6BB8261A" w14:textId="77777777" w:rsidR="00FE08DD" w:rsidRDefault="00FE08DD" w:rsidP="008B678C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  <w:p w14:paraId="129AB35A" w14:textId="77777777" w:rsidR="00FE08DD" w:rsidRDefault="00FE08DD" w:rsidP="008B678C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  <w:p w14:paraId="53DF3991" w14:textId="77777777" w:rsidR="00FE08DD" w:rsidRDefault="00FE08DD" w:rsidP="008B678C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  <w:p w14:paraId="35B06085" w14:textId="77777777" w:rsidR="00FE08DD" w:rsidRPr="00CB16FC" w:rsidRDefault="00FE08DD" w:rsidP="008B678C">
            <w:pPr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</w:tc>
      </w:tr>
    </w:tbl>
    <w:p w14:paraId="5E697396" w14:textId="77777777" w:rsidR="001C791F" w:rsidRDefault="001C791F" w:rsidP="00BF6D23">
      <w:pPr>
        <w:rPr>
          <w:sz w:val="24"/>
          <w:szCs w:val="24"/>
        </w:rPr>
      </w:pPr>
    </w:p>
    <w:p w14:paraId="1682DF5E" w14:textId="7598C175" w:rsidR="00D87A97" w:rsidRPr="005E1F63" w:rsidRDefault="005E1F63" w:rsidP="00BF6D23">
      <w:pPr>
        <w:rPr>
          <w:b/>
          <w:bCs/>
          <w:sz w:val="24"/>
          <w:szCs w:val="24"/>
        </w:rPr>
      </w:pPr>
      <w:r w:rsidRPr="005E1F63">
        <w:rPr>
          <w:b/>
          <w:bCs/>
          <w:sz w:val="24"/>
          <w:szCs w:val="24"/>
        </w:rPr>
        <w:t xml:space="preserve">VALOR TORAL: R$ </w:t>
      </w:r>
      <w:r w:rsidR="001A3A4A">
        <w:rPr>
          <w:b/>
          <w:bCs/>
          <w:sz w:val="24"/>
          <w:szCs w:val="24"/>
        </w:rPr>
        <w:t>33.539,28</w:t>
      </w:r>
      <w:r w:rsidRPr="005E1F63">
        <w:rPr>
          <w:b/>
          <w:bCs/>
          <w:sz w:val="24"/>
          <w:szCs w:val="24"/>
        </w:rPr>
        <w:t>(</w:t>
      </w:r>
      <w:r w:rsidR="001A3A4A">
        <w:rPr>
          <w:b/>
          <w:bCs/>
          <w:sz w:val="24"/>
          <w:szCs w:val="24"/>
        </w:rPr>
        <w:t>trinta e três mil quinhentos e trinta e nove reais e vinte oito centavos</w:t>
      </w:r>
      <w:r w:rsidRPr="005E1F63">
        <w:rPr>
          <w:b/>
          <w:bCs/>
          <w:sz w:val="24"/>
          <w:szCs w:val="24"/>
        </w:rPr>
        <w:t>).</w:t>
      </w:r>
    </w:p>
    <w:sectPr w:rsidR="00D87A97" w:rsidRPr="005E1F63" w:rsidSect="00894FE3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2881" w:right="1701" w:bottom="1417" w:left="1701" w:header="227" w:footer="217" w:gutter="0"/>
      <w:pgNumType w:start="251"/>
      <w:cols w:space="720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D4FA26" w14:textId="77777777" w:rsidR="00BE6468" w:rsidRDefault="00BE6468">
      <w:pPr>
        <w:spacing w:after="0" w:line="240" w:lineRule="auto"/>
      </w:pPr>
      <w:r>
        <w:separator/>
      </w:r>
    </w:p>
  </w:endnote>
  <w:endnote w:type="continuationSeparator" w:id="0">
    <w:p w14:paraId="6EB801C9" w14:textId="77777777" w:rsidR="00BE6468" w:rsidRDefault="00BE64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7B93E2" w14:textId="77777777" w:rsidR="00894FE3" w:rsidRDefault="00894FE3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D4F13" w14:textId="08299874" w:rsidR="00585134" w:rsidRPr="00657797" w:rsidRDefault="00657797" w:rsidP="00657797">
    <w:pPr>
      <w:pStyle w:val="Rodap"/>
      <w:ind w:left="-1134"/>
    </w:pPr>
    <w:r>
      <w:rPr>
        <w:noProof/>
      </w:rPr>
      <w:drawing>
        <wp:inline distT="0" distB="0" distL="0" distR="0" wp14:anchorId="3ECA60B9" wp14:editId="4896CCA0">
          <wp:extent cx="6840220" cy="835660"/>
          <wp:effectExtent l="0" t="0" r="0" b="254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7034856" name="Imagem 19570348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425" cy="8356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62D653" w14:textId="77777777" w:rsidR="00894FE3" w:rsidRDefault="00894FE3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6FD1C9" w14:textId="77777777" w:rsidR="00BE6468" w:rsidRDefault="00BE6468">
      <w:pPr>
        <w:spacing w:after="0" w:line="240" w:lineRule="auto"/>
      </w:pPr>
      <w:bookmarkStart w:id="0" w:name="_Hlk70339494"/>
      <w:bookmarkEnd w:id="0"/>
      <w:r>
        <w:separator/>
      </w:r>
    </w:p>
  </w:footnote>
  <w:footnote w:type="continuationSeparator" w:id="0">
    <w:p w14:paraId="6BFD0E40" w14:textId="77777777" w:rsidR="00BE6468" w:rsidRDefault="00BE646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614878" w14:textId="77777777" w:rsidR="00894FE3" w:rsidRDefault="00894FE3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54BC1" w14:textId="77777777" w:rsidR="00657797" w:rsidRDefault="00657797" w:rsidP="00657797">
    <w:pPr>
      <w:pStyle w:val="Cabealho"/>
      <w:ind w:left="-113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1A703480" wp14:editId="663A0CD0">
              <wp:simplePos x="0" y="0"/>
              <wp:positionH relativeFrom="margin">
                <wp:posOffset>-822960</wp:posOffset>
              </wp:positionH>
              <wp:positionV relativeFrom="paragraph">
                <wp:posOffset>379730</wp:posOffset>
              </wp:positionV>
              <wp:extent cx="4762500" cy="828675"/>
              <wp:effectExtent l="0" t="0" r="0" b="9525"/>
              <wp:wrapNone/>
              <wp:docPr id="209" name="Retângulo 2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762500" cy="8286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6BE6C51D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Estado do Rio de Janeiro</w:t>
                          </w:r>
                        </w:p>
                        <w:p w14:paraId="0F24D416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Prefeitura Municipal de Saquarema</w:t>
                          </w:r>
                        </w:p>
                        <w:p w14:paraId="1877D95D" w14:textId="77777777" w:rsidR="009E0E86" w:rsidRDefault="00657797" w:rsidP="00657797">
                          <w:pPr>
                            <w:pStyle w:val="Cabealh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Secretaria Municipal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de</w:t>
                          </w: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Gestão, Inovação e Tecnologia</w:t>
                          </w:r>
                        </w:p>
                        <w:p w14:paraId="12E90EDC" w14:textId="310D113C" w:rsidR="00657797" w:rsidRDefault="009E0E86" w:rsidP="00657797">
                          <w:pPr>
                            <w:pStyle w:val="Cabealho"/>
                          </w:pPr>
                          <w:r w:rsidRPr="009E0E86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Departamento de Licitações e Contratos</w:t>
                          </w:r>
                          <w:r w:rsidR="00657797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  <w:r w:rsidR="00657797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</w:p>
                        <w:p w14:paraId="11EBD09C" w14:textId="77777777" w:rsidR="00657797" w:rsidRDefault="00657797" w:rsidP="00657797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1EAEBD7A" w14:textId="77777777" w:rsidR="00657797" w:rsidRDefault="00657797" w:rsidP="0065779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A703480" id="Retângulo 209" o:spid="_x0000_s1026" style="position:absolute;left:0;text-align:left;margin-left:-64.8pt;margin-top:29.9pt;width:375pt;height:65.2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" stroked="f">
              <v:textbox inset="2.53958mm,1.2694mm,2.53958mm,1.2694mm">
                <w:txbxContent>
                  <w:p w14:paraId="6BE6C51D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Estado do Rio de Janeiro</w:t>
                    </w:r>
                  </w:p>
                  <w:p w14:paraId="0F24D416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Prefeitura Municipal de Saquarema</w:t>
                    </w:r>
                  </w:p>
                  <w:p w14:paraId="1877D95D" w14:textId="77777777" w:rsidR="009E0E86" w:rsidRDefault="00657797" w:rsidP="00657797">
                    <w:pPr>
                      <w:pStyle w:val="Cabealh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Secretaria Municipal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de</w:t>
                    </w: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Gestão, Inovação e Tecnologia</w:t>
                    </w:r>
                  </w:p>
                  <w:p w14:paraId="12E90EDC" w14:textId="310D113C" w:rsidR="00657797" w:rsidRDefault="009E0E86" w:rsidP="00657797">
                    <w:pPr>
                      <w:pStyle w:val="Cabealho"/>
                    </w:pPr>
                    <w:r w:rsidRPr="009E0E86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Departamento de Licitações e Contratos</w:t>
                    </w:r>
                    <w:r w:rsidR="00657797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  <w:r w:rsidR="00657797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</w:p>
                  <w:p w14:paraId="11EBD09C" w14:textId="77777777" w:rsidR="00657797" w:rsidRDefault="00657797" w:rsidP="00657797">
                    <w:pPr>
                      <w:spacing w:after="0" w:line="240" w:lineRule="auto"/>
                      <w:textDirection w:val="btLr"/>
                    </w:pPr>
                  </w:p>
                  <w:p w14:paraId="1EAEBD7A" w14:textId="77777777" w:rsidR="00657797" w:rsidRDefault="00657797" w:rsidP="00657797">
                    <w:pPr>
                      <w:spacing w:line="240" w:lineRule="auto"/>
                      <w:textDirection w:val="btLr"/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inline distT="0" distB="0" distL="0" distR="0" wp14:anchorId="18F9D358" wp14:editId="432D95E9">
          <wp:extent cx="6840220" cy="1033780"/>
          <wp:effectExtent l="0" t="0" r="0" b="0"/>
          <wp:docPr id="13" name="Imagem 2" descr="Site, Linha do tem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963345" name="Imagem 2" descr="Site, Linha do tem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10337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DE804E0" w14:textId="77777777" w:rsidR="00657797" w:rsidRDefault="00657797" w:rsidP="00657797">
    <w:pPr>
      <w:pStyle w:val="Cabealho"/>
      <w:tabs>
        <w:tab w:val="clear" w:pos="4252"/>
        <w:tab w:val="clear" w:pos="8504"/>
        <w:tab w:val="left" w:pos="1005"/>
      </w:tabs>
    </w:pPr>
    <w:r>
      <w:tab/>
    </w:r>
  </w:p>
  <w:tbl>
    <w:tblPr>
      <w:tblStyle w:val="1"/>
      <w:tblW w:w="3402" w:type="dxa"/>
      <w:tblInd w:w="6232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3402"/>
    </w:tblGrid>
    <w:tr w:rsidR="00657797" w14:paraId="533103EB" w14:textId="77777777" w:rsidTr="00657797">
      <w:tc>
        <w:tcPr>
          <w:tcW w:w="3402" w:type="dxa"/>
        </w:tcPr>
        <w:p w14:paraId="590FF671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ascii="Times New Roman" w:hAnsi="Times New Roman"/>
              <w:b/>
              <w:bCs/>
              <w:sz w:val="24"/>
              <w:szCs w:val="24"/>
            </w:rPr>
            <w:t xml:space="preserve">                                                                                                      </w:t>
          </w:r>
        </w:p>
        <w:p w14:paraId="546E2A8F" w14:textId="1E318D85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cs="Calibri"/>
            </w:rPr>
            <w:t>PROCESSO Nº</w:t>
          </w:r>
          <w:r w:rsidR="00DC6E4F">
            <w:rPr>
              <w:rFonts w:cs="Calibri"/>
            </w:rPr>
            <w:t xml:space="preserve"> </w:t>
          </w:r>
          <w:r w:rsidR="001A3A4A">
            <w:rPr>
              <w:rFonts w:cs="Calibri"/>
            </w:rPr>
            <w:t>3.883</w:t>
          </w:r>
          <w:r w:rsidR="00566639">
            <w:rPr>
              <w:rFonts w:cs="Calibri"/>
            </w:rPr>
            <w:t>/202</w:t>
          </w:r>
          <w:r w:rsidR="001A3A4A">
            <w:rPr>
              <w:rFonts w:cs="Calibri"/>
            </w:rPr>
            <w:t>6</w:t>
          </w:r>
        </w:p>
        <w:p w14:paraId="2163A42A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  <w:p w14:paraId="069DAE89" w14:textId="67865F07" w:rsidR="00657797" w:rsidRDefault="00657797" w:rsidP="00CA085F">
          <w:pPr>
            <w:pStyle w:val="Cabealho"/>
          </w:pPr>
          <w:r>
            <w:t>FL</w:t>
          </w:r>
          <w:r w:rsidR="001A3A4A">
            <w:t>S.</w:t>
          </w:r>
          <w:r w:rsidR="00894FE3">
            <w:t xml:space="preserve"> </w:t>
          </w:r>
          <w:r w:rsidR="00200BCC">
            <w:t xml:space="preserve">         </w:t>
          </w:r>
          <w:r>
            <w:t>RUBRICA _________</w:t>
          </w:r>
        </w:p>
        <w:p w14:paraId="6A3D77FD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</w:tc>
    </w:tr>
  </w:tbl>
  <w:p w14:paraId="40030F5E" w14:textId="77777777" w:rsidR="00657797" w:rsidRDefault="00657797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A372E0" w14:textId="77777777" w:rsidR="00894FE3" w:rsidRDefault="00894FE3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091311"/>
    <w:multiLevelType w:val="multilevel"/>
    <w:tmpl w:val="9ACAD9DE"/>
    <w:lvl w:ilvl="0">
      <w:start w:val="9"/>
      <w:numFmt w:val="decimal"/>
      <w:lvlText w:val="%1"/>
      <w:lvlJc w:val="left"/>
      <w:pPr>
        <w:ind w:left="662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389"/>
      </w:pPr>
      <w:rPr>
        <w:rFonts w:asciiTheme="minorHAnsi" w:eastAsia="Cambria Math" w:hAnsiTheme="minorHAnsi" w:cstheme="minorHAnsi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389"/>
      </w:pPr>
      <w:rPr>
        <w:rFonts w:hint="default"/>
        <w:lang w:val="pt-PT" w:eastAsia="en-US" w:bidi="ar-SA"/>
      </w:rPr>
    </w:lvl>
  </w:abstractNum>
  <w:abstractNum w:abstractNumId="1" w15:restartNumberingAfterBreak="0">
    <w:nsid w:val="203E2521"/>
    <w:multiLevelType w:val="multilevel"/>
    <w:tmpl w:val="536E209C"/>
    <w:lvl w:ilvl="0">
      <w:start w:val="3"/>
      <w:numFmt w:val="decimal"/>
      <w:lvlText w:val="%1"/>
      <w:lvlJc w:val="left"/>
      <w:pPr>
        <w:ind w:left="1050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50" w:hanging="38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9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96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3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9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7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3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07" w:hanging="389"/>
      </w:pPr>
      <w:rPr>
        <w:rFonts w:hint="default"/>
        <w:lang w:val="pt-PT" w:eastAsia="en-US" w:bidi="ar-SA"/>
      </w:rPr>
    </w:lvl>
  </w:abstractNum>
  <w:abstractNum w:abstractNumId="2" w15:restartNumberingAfterBreak="0">
    <w:nsid w:val="262216F8"/>
    <w:multiLevelType w:val="multilevel"/>
    <w:tmpl w:val="D7322B24"/>
    <w:lvl w:ilvl="0">
      <w:start w:val="10"/>
      <w:numFmt w:val="decimal"/>
      <w:lvlText w:val="%1"/>
      <w:lvlJc w:val="left"/>
      <w:pPr>
        <w:ind w:left="662" w:hanging="571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71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370" w:hanging="34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460" w:hanging="34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01" w:hanging="34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41" w:hanging="34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82" w:hanging="34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22" w:hanging="34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63" w:hanging="348"/>
      </w:pPr>
      <w:rPr>
        <w:rFonts w:hint="default"/>
        <w:lang w:val="pt-PT" w:eastAsia="en-US" w:bidi="ar-SA"/>
      </w:rPr>
    </w:lvl>
  </w:abstractNum>
  <w:abstractNum w:abstractNumId="3" w15:restartNumberingAfterBreak="0">
    <w:nsid w:val="497A193D"/>
    <w:multiLevelType w:val="hybridMultilevel"/>
    <w:tmpl w:val="02A84D94"/>
    <w:lvl w:ilvl="0" w:tplc="B540C62C">
      <w:start w:val="1"/>
      <w:numFmt w:val="lowerLetter"/>
      <w:lvlText w:val="%1)"/>
      <w:lvlJc w:val="left"/>
      <w:pPr>
        <w:ind w:left="774" w:hanging="432"/>
      </w:pPr>
      <w:rPr>
        <w:rFonts w:ascii="Arial" w:eastAsia="Arial" w:hAnsi="Arial" w:cs="Arial" w:hint="default"/>
        <w:spacing w:val="-1"/>
        <w:w w:val="100"/>
        <w:sz w:val="22"/>
        <w:szCs w:val="22"/>
        <w:lang w:val="pt-PT" w:eastAsia="en-US" w:bidi="ar-SA"/>
      </w:rPr>
    </w:lvl>
    <w:lvl w:ilvl="1" w:tplc="FCAC20F2">
      <w:numFmt w:val="bullet"/>
      <w:lvlText w:val="•"/>
      <w:lvlJc w:val="left"/>
      <w:pPr>
        <w:ind w:left="1776" w:hanging="432"/>
      </w:pPr>
      <w:rPr>
        <w:rFonts w:hint="default"/>
        <w:lang w:val="pt-PT" w:eastAsia="en-US" w:bidi="ar-SA"/>
      </w:rPr>
    </w:lvl>
    <w:lvl w:ilvl="2" w:tplc="2DBE462A">
      <w:numFmt w:val="bullet"/>
      <w:lvlText w:val="•"/>
      <w:lvlJc w:val="left"/>
      <w:pPr>
        <w:ind w:left="2772" w:hanging="432"/>
      </w:pPr>
      <w:rPr>
        <w:rFonts w:hint="default"/>
        <w:lang w:val="pt-PT" w:eastAsia="en-US" w:bidi="ar-SA"/>
      </w:rPr>
    </w:lvl>
    <w:lvl w:ilvl="3" w:tplc="1BC82C88">
      <w:numFmt w:val="bullet"/>
      <w:lvlText w:val="•"/>
      <w:lvlJc w:val="left"/>
      <w:pPr>
        <w:ind w:left="3769" w:hanging="432"/>
      </w:pPr>
      <w:rPr>
        <w:rFonts w:hint="default"/>
        <w:lang w:val="pt-PT" w:eastAsia="en-US" w:bidi="ar-SA"/>
      </w:rPr>
    </w:lvl>
    <w:lvl w:ilvl="4" w:tplc="D0F868BC">
      <w:numFmt w:val="bullet"/>
      <w:lvlText w:val="•"/>
      <w:lvlJc w:val="left"/>
      <w:pPr>
        <w:ind w:left="4765" w:hanging="432"/>
      </w:pPr>
      <w:rPr>
        <w:rFonts w:hint="default"/>
        <w:lang w:val="pt-PT" w:eastAsia="en-US" w:bidi="ar-SA"/>
      </w:rPr>
    </w:lvl>
    <w:lvl w:ilvl="5" w:tplc="5074F4F4">
      <w:numFmt w:val="bullet"/>
      <w:lvlText w:val="•"/>
      <w:lvlJc w:val="left"/>
      <w:pPr>
        <w:ind w:left="5762" w:hanging="432"/>
      </w:pPr>
      <w:rPr>
        <w:rFonts w:hint="default"/>
        <w:lang w:val="pt-PT" w:eastAsia="en-US" w:bidi="ar-SA"/>
      </w:rPr>
    </w:lvl>
    <w:lvl w:ilvl="6" w:tplc="CF8A712A">
      <w:numFmt w:val="bullet"/>
      <w:lvlText w:val="•"/>
      <w:lvlJc w:val="left"/>
      <w:pPr>
        <w:ind w:left="6758" w:hanging="432"/>
      </w:pPr>
      <w:rPr>
        <w:rFonts w:hint="default"/>
        <w:lang w:val="pt-PT" w:eastAsia="en-US" w:bidi="ar-SA"/>
      </w:rPr>
    </w:lvl>
    <w:lvl w:ilvl="7" w:tplc="F1F85BA8">
      <w:numFmt w:val="bullet"/>
      <w:lvlText w:val="•"/>
      <w:lvlJc w:val="left"/>
      <w:pPr>
        <w:ind w:left="7754" w:hanging="432"/>
      </w:pPr>
      <w:rPr>
        <w:rFonts w:hint="default"/>
        <w:lang w:val="pt-PT" w:eastAsia="en-US" w:bidi="ar-SA"/>
      </w:rPr>
    </w:lvl>
    <w:lvl w:ilvl="8" w:tplc="D6D41906">
      <w:numFmt w:val="bullet"/>
      <w:lvlText w:val="•"/>
      <w:lvlJc w:val="left"/>
      <w:pPr>
        <w:ind w:left="8751" w:hanging="432"/>
      </w:pPr>
      <w:rPr>
        <w:rFonts w:hint="default"/>
        <w:lang w:val="pt-PT" w:eastAsia="en-US" w:bidi="ar-SA"/>
      </w:rPr>
    </w:lvl>
  </w:abstractNum>
  <w:abstractNum w:abstractNumId="4" w15:restartNumberingAfterBreak="0">
    <w:nsid w:val="4D353ED4"/>
    <w:multiLevelType w:val="multilevel"/>
    <w:tmpl w:val="1DDE51C8"/>
    <w:lvl w:ilvl="0">
      <w:start w:val="8"/>
      <w:numFmt w:val="decimal"/>
      <w:lvlText w:val="%1"/>
      <w:lvlJc w:val="left"/>
      <w:pPr>
        <w:ind w:left="662" w:hanging="436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36"/>
      </w:pPr>
      <w:rPr>
        <w:rFonts w:hint="default"/>
        <w:spacing w:val="-1"/>
        <w:w w:val="100"/>
        <w:lang w:val="pt-PT" w:eastAsia="en-US" w:bidi="ar-SA"/>
      </w:rPr>
    </w:lvl>
    <w:lvl w:ilvl="2">
      <w:numFmt w:val="bullet"/>
      <w:lvlText w:val="•"/>
      <w:lvlJc w:val="left"/>
      <w:pPr>
        <w:ind w:left="2676" w:hanging="43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3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3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3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3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3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36"/>
      </w:pPr>
      <w:rPr>
        <w:rFonts w:hint="default"/>
        <w:lang w:val="pt-PT" w:eastAsia="en-US" w:bidi="ar-SA"/>
      </w:rPr>
    </w:lvl>
  </w:abstractNum>
  <w:abstractNum w:abstractNumId="5" w15:restartNumberingAfterBreak="0">
    <w:nsid w:val="5CC53E2D"/>
    <w:multiLevelType w:val="multilevel"/>
    <w:tmpl w:val="2EF24DBC"/>
    <w:lvl w:ilvl="0">
      <w:start w:val="12"/>
      <w:numFmt w:val="decimal"/>
      <w:lvlText w:val="%1"/>
      <w:lvlJc w:val="left"/>
      <w:pPr>
        <w:ind w:left="662" w:hanging="538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3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53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53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53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53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53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53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538"/>
      </w:pPr>
      <w:rPr>
        <w:rFonts w:hint="default"/>
        <w:lang w:val="pt-PT" w:eastAsia="en-US" w:bidi="ar-SA"/>
      </w:rPr>
    </w:lvl>
  </w:abstractNum>
  <w:abstractNum w:abstractNumId="6" w15:restartNumberingAfterBreak="0">
    <w:nsid w:val="6506732A"/>
    <w:multiLevelType w:val="multilevel"/>
    <w:tmpl w:val="D6B0955E"/>
    <w:lvl w:ilvl="0">
      <w:start w:val="1"/>
      <w:numFmt w:val="decimal"/>
      <w:lvlText w:val="%1"/>
      <w:lvlJc w:val="left"/>
      <w:pPr>
        <w:ind w:left="662" w:hanging="47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7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47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7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7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7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7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7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77"/>
      </w:pPr>
      <w:rPr>
        <w:rFonts w:hint="default"/>
        <w:lang w:val="pt-PT" w:eastAsia="en-US" w:bidi="ar-SA"/>
      </w:rPr>
    </w:lvl>
  </w:abstractNum>
  <w:abstractNum w:abstractNumId="7" w15:restartNumberingAfterBreak="0">
    <w:nsid w:val="7BA07B5E"/>
    <w:multiLevelType w:val="hybridMultilevel"/>
    <w:tmpl w:val="4E1AC4FA"/>
    <w:lvl w:ilvl="0" w:tplc="4B0A2098">
      <w:start w:val="1"/>
      <w:numFmt w:val="upperLetter"/>
      <w:lvlText w:val="%1)"/>
      <w:lvlJc w:val="left"/>
      <w:pPr>
        <w:ind w:left="907" w:hanging="245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B4DAAC88">
      <w:numFmt w:val="bullet"/>
      <w:lvlText w:val="•"/>
      <w:lvlJc w:val="left"/>
      <w:pPr>
        <w:ind w:left="1884" w:hanging="245"/>
      </w:pPr>
      <w:rPr>
        <w:rFonts w:hint="default"/>
        <w:lang w:val="pt-PT" w:eastAsia="en-US" w:bidi="ar-SA"/>
      </w:rPr>
    </w:lvl>
    <w:lvl w:ilvl="2" w:tplc="70EA40B8">
      <w:numFmt w:val="bullet"/>
      <w:lvlText w:val="•"/>
      <w:lvlJc w:val="left"/>
      <w:pPr>
        <w:ind w:left="2868" w:hanging="245"/>
      </w:pPr>
      <w:rPr>
        <w:rFonts w:hint="default"/>
        <w:lang w:val="pt-PT" w:eastAsia="en-US" w:bidi="ar-SA"/>
      </w:rPr>
    </w:lvl>
    <w:lvl w:ilvl="3" w:tplc="226A82E0">
      <w:numFmt w:val="bullet"/>
      <w:lvlText w:val="•"/>
      <w:lvlJc w:val="left"/>
      <w:pPr>
        <w:ind w:left="3853" w:hanging="245"/>
      </w:pPr>
      <w:rPr>
        <w:rFonts w:hint="default"/>
        <w:lang w:val="pt-PT" w:eastAsia="en-US" w:bidi="ar-SA"/>
      </w:rPr>
    </w:lvl>
    <w:lvl w:ilvl="4" w:tplc="3198DE1E">
      <w:numFmt w:val="bullet"/>
      <w:lvlText w:val="•"/>
      <w:lvlJc w:val="left"/>
      <w:pPr>
        <w:ind w:left="4837" w:hanging="245"/>
      </w:pPr>
      <w:rPr>
        <w:rFonts w:hint="default"/>
        <w:lang w:val="pt-PT" w:eastAsia="en-US" w:bidi="ar-SA"/>
      </w:rPr>
    </w:lvl>
    <w:lvl w:ilvl="5" w:tplc="D89A179A">
      <w:numFmt w:val="bullet"/>
      <w:lvlText w:val="•"/>
      <w:lvlJc w:val="left"/>
      <w:pPr>
        <w:ind w:left="5822" w:hanging="245"/>
      </w:pPr>
      <w:rPr>
        <w:rFonts w:hint="default"/>
        <w:lang w:val="pt-PT" w:eastAsia="en-US" w:bidi="ar-SA"/>
      </w:rPr>
    </w:lvl>
    <w:lvl w:ilvl="6" w:tplc="CA6ABF7A">
      <w:numFmt w:val="bullet"/>
      <w:lvlText w:val="•"/>
      <w:lvlJc w:val="left"/>
      <w:pPr>
        <w:ind w:left="6806" w:hanging="245"/>
      </w:pPr>
      <w:rPr>
        <w:rFonts w:hint="default"/>
        <w:lang w:val="pt-PT" w:eastAsia="en-US" w:bidi="ar-SA"/>
      </w:rPr>
    </w:lvl>
    <w:lvl w:ilvl="7" w:tplc="5E5094F8">
      <w:numFmt w:val="bullet"/>
      <w:lvlText w:val="•"/>
      <w:lvlJc w:val="left"/>
      <w:pPr>
        <w:ind w:left="7790" w:hanging="245"/>
      </w:pPr>
      <w:rPr>
        <w:rFonts w:hint="default"/>
        <w:lang w:val="pt-PT" w:eastAsia="en-US" w:bidi="ar-SA"/>
      </w:rPr>
    </w:lvl>
    <w:lvl w:ilvl="8" w:tplc="849270D6">
      <w:numFmt w:val="bullet"/>
      <w:lvlText w:val="•"/>
      <w:lvlJc w:val="left"/>
      <w:pPr>
        <w:ind w:left="8775" w:hanging="245"/>
      </w:pPr>
      <w:rPr>
        <w:rFonts w:hint="default"/>
        <w:lang w:val="pt-PT" w:eastAsia="en-US" w:bidi="ar-SA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0"/>
  </w:num>
  <w:num w:numId="5">
    <w:abstractNumId w:val="4"/>
  </w:num>
  <w:num w:numId="6">
    <w:abstractNumId w:val="7"/>
  </w:num>
  <w:num w:numId="7">
    <w:abstractNumId w:val="1"/>
  </w:num>
  <w:num w:numId="8">
    <w:abstractNumId w:val="6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4505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4B34"/>
    <w:rsid w:val="000150E3"/>
    <w:rsid w:val="0003014C"/>
    <w:rsid w:val="000327DD"/>
    <w:rsid w:val="00035967"/>
    <w:rsid w:val="00047B7A"/>
    <w:rsid w:val="000519AD"/>
    <w:rsid w:val="000577C4"/>
    <w:rsid w:val="00061D21"/>
    <w:rsid w:val="00066241"/>
    <w:rsid w:val="00071A8F"/>
    <w:rsid w:val="00073FD0"/>
    <w:rsid w:val="0008129C"/>
    <w:rsid w:val="000A32F3"/>
    <w:rsid w:val="000B26BD"/>
    <w:rsid w:val="000D10F9"/>
    <w:rsid w:val="001029EB"/>
    <w:rsid w:val="00113A35"/>
    <w:rsid w:val="001161B4"/>
    <w:rsid w:val="00116971"/>
    <w:rsid w:val="0012250B"/>
    <w:rsid w:val="001261D4"/>
    <w:rsid w:val="001447D6"/>
    <w:rsid w:val="00144C59"/>
    <w:rsid w:val="001459D8"/>
    <w:rsid w:val="00146F8C"/>
    <w:rsid w:val="00150192"/>
    <w:rsid w:val="00153653"/>
    <w:rsid w:val="00153EBF"/>
    <w:rsid w:val="00163C2E"/>
    <w:rsid w:val="00164792"/>
    <w:rsid w:val="00166F0E"/>
    <w:rsid w:val="00172414"/>
    <w:rsid w:val="001826E3"/>
    <w:rsid w:val="00183D9C"/>
    <w:rsid w:val="00191C15"/>
    <w:rsid w:val="001A3A4A"/>
    <w:rsid w:val="001B1C0B"/>
    <w:rsid w:val="001C791F"/>
    <w:rsid w:val="001E320B"/>
    <w:rsid w:val="001E44AC"/>
    <w:rsid w:val="001F4897"/>
    <w:rsid w:val="00200BCC"/>
    <w:rsid w:val="00207A5C"/>
    <w:rsid w:val="00220E2A"/>
    <w:rsid w:val="002333A0"/>
    <w:rsid w:val="002467B1"/>
    <w:rsid w:val="00257D51"/>
    <w:rsid w:val="002730AA"/>
    <w:rsid w:val="00274C60"/>
    <w:rsid w:val="002852AE"/>
    <w:rsid w:val="002909D7"/>
    <w:rsid w:val="00294B7E"/>
    <w:rsid w:val="00295A70"/>
    <w:rsid w:val="002B0DAC"/>
    <w:rsid w:val="002C3DAA"/>
    <w:rsid w:val="002D01BC"/>
    <w:rsid w:val="002D7F9C"/>
    <w:rsid w:val="002E32CB"/>
    <w:rsid w:val="002E6E61"/>
    <w:rsid w:val="002F076D"/>
    <w:rsid w:val="002F4B86"/>
    <w:rsid w:val="002F5975"/>
    <w:rsid w:val="00305889"/>
    <w:rsid w:val="003159ED"/>
    <w:rsid w:val="00316AA1"/>
    <w:rsid w:val="003333E9"/>
    <w:rsid w:val="00335D7E"/>
    <w:rsid w:val="003441F4"/>
    <w:rsid w:val="00344AB9"/>
    <w:rsid w:val="00346977"/>
    <w:rsid w:val="00376F84"/>
    <w:rsid w:val="00377E57"/>
    <w:rsid w:val="003802E3"/>
    <w:rsid w:val="00391026"/>
    <w:rsid w:val="003A120A"/>
    <w:rsid w:val="003A7B7D"/>
    <w:rsid w:val="003B405C"/>
    <w:rsid w:val="003B7508"/>
    <w:rsid w:val="003D1E80"/>
    <w:rsid w:val="003E7422"/>
    <w:rsid w:val="00400AF8"/>
    <w:rsid w:val="004142A5"/>
    <w:rsid w:val="00421C75"/>
    <w:rsid w:val="00424961"/>
    <w:rsid w:val="00426C15"/>
    <w:rsid w:val="004348D3"/>
    <w:rsid w:val="00441E7B"/>
    <w:rsid w:val="004474ED"/>
    <w:rsid w:val="00457D2C"/>
    <w:rsid w:val="00462D33"/>
    <w:rsid w:val="00466588"/>
    <w:rsid w:val="00470283"/>
    <w:rsid w:val="004708C6"/>
    <w:rsid w:val="004735EB"/>
    <w:rsid w:val="00473B78"/>
    <w:rsid w:val="00476958"/>
    <w:rsid w:val="00476D4D"/>
    <w:rsid w:val="004802E0"/>
    <w:rsid w:val="00481D5D"/>
    <w:rsid w:val="00485F01"/>
    <w:rsid w:val="00490635"/>
    <w:rsid w:val="00494BAB"/>
    <w:rsid w:val="004B231A"/>
    <w:rsid w:val="004C1484"/>
    <w:rsid w:val="004C37EC"/>
    <w:rsid w:val="004C7406"/>
    <w:rsid w:val="004C7956"/>
    <w:rsid w:val="004E0C88"/>
    <w:rsid w:val="004E32D2"/>
    <w:rsid w:val="004F3581"/>
    <w:rsid w:val="00531A9F"/>
    <w:rsid w:val="00531CC1"/>
    <w:rsid w:val="00532982"/>
    <w:rsid w:val="00542422"/>
    <w:rsid w:val="00546915"/>
    <w:rsid w:val="00547BC2"/>
    <w:rsid w:val="005567D0"/>
    <w:rsid w:val="00565723"/>
    <w:rsid w:val="00566639"/>
    <w:rsid w:val="00585134"/>
    <w:rsid w:val="00586A80"/>
    <w:rsid w:val="005A06DD"/>
    <w:rsid w:val="005A3F2C"/>
    <w:rsid w:val="005A7821"/>
    <w:rsid w:val="005C0CA0"/>
    <w:rsid w:val="005C182C"/>
    <w:rsid w:val="005D45B4"/>
    <w:rsid w:val="005D75F1"/>
    <w:rsid w:val="005E1F63"/>
    <w:rsid w:val="00602108"/>
    <w:rsid w:val="00603592"/>
    <w:rsid w:val="00606B8C"/>
    <w:rsid w:val="00614103"/>
    <w:rsid w:val="0061423D"/>
    <w:rsid w:val="00615AA7"/>
    <w:rsid w:val="00625E76"/>
    <w:rsid w:val="006276AE"/>
    <w:rsid w:val="006375C4"/>
    <w:rsid w:val="00637DFB"/>
    <w:rsid w:val="00641ED0"/>
    <w:rsid w:val="00642B7E"/>
    <w:rsid w:val="00650A9B"/>
    <w:rsid w:val="00657797"/>
    <w:rsid w:val="006838BC"/>
    <w:rsid w:val="006838C6"/>
    <w:rsid w:val="00684D93"/>
    <w:rsid w:val="006853EE"/>
    <w:rsid w:val="00694B34"/>
    <w:rsid w:val="006A04CB"/>
    <w:rsid w:val="006A0C34"/>
    <w:rsid w:val="006B3318"/>
    <w:rsid w:val="006D23E5"/>
    <w:rsid w:val="006E401D"/>
    <w:rsid w:val="006E6B97"/>
    <w:rsid w:val="006F2B04"/>
    <w:rsid w:val="0070097C"/>
    <w:rsid w:val="00701B22"/>
    <w:rsid w:val="007130C2"/>
    <w:rsid w:val="00720983"/>
    <w:rsid w:val="007225E9"/>
    <w:rsid w:val="00722D39"/>
    <w:rsid w:val="007261D5"/>
    <w:rsid w:val="00726861"/>
    <w:rsid w:val="00736349"/>
    <w:rsid w:val="00741DAA"/>
    <w:rsid w:val="00743095"/>
    <w:rsid w:val="00750279"/>
    <w:rsid w:val="00764FD4"/>
    <w:rsid w:val="00773E7E"/>
    <w:rsid w:val="00775630"/>
    <w:rsid w:val="0078307E"/>
    <w:rsid w:val="007835B9"/>
    <w:rsid w:val="007A32B7"/>
    <w:rsid w:val="007A3F07"/>
    <w:rsid w:val="007A695F"/>
    <w:rsid w:val="007B6459"/>
    <w:rsid w:val="007E0BE2"/>
    <w:rsid w:val="00811213"/>
    <w:rsid w:val="008168D5"/>
    <w:rsid w:val="00832118"/>
    <w:rsid w:val="00851A32"/>
    <w:rsid w:val="00854003"/>
    <w:rsid w:val="008601D1"/>
    <w:rsid w:val="00876C43"/>
    <w:rsid w:val="008874ED"/>
    <w:rsid w:val="00890078"/>
    <w:rsid w:val="00894FE3"/>
    <w:rsid w:val="008A03C7"/>
    <w:rsid w:val="008B7162"/>
    <w:rsid w:val="008B7FDB"/>
    <w:rsid w:val="008C1AE5"/>
    <w:rsid w:val="008C4242"/>
    <w:rsid w:val="008C55AE"/>
    <w:rsid w:val="008D1B6B"/>
    <w:rsid w:val="008F1A0A"/>
    <w:rsid w:val="008F7884"/>
    <w:rsid w:val="0091222C"/>
    <w:rsid w:val="00912B0F"/>
    <w:rsid w:val="00917137"/>
    <w:rsid w:val="009212B8"/>
    <w:rsid w:val="009237DF"/>
    <w:rsid w:val="00925C52"/>
    <w:rsid w:val="00946F6E"/>
    <w:rsid w:val="009625F6"/>
    <w:rsid w:val="0096382E"/>
    <w:rsid w:val="00966701"/>
    <w:rsid w:val="009924CA"/>
    <w:rsid w:val="009B291E"/>
    <w:rsid w:val="009C0B50"/>
    <w:rsid w:val="009C11D9"/>
    <w:rsid w:val="009C24A3"/>
    <w:rsid w:val="009C478C"/>
    <w:rsid w:val="009D0C35"/>
    <w:rsid w:val="009E0E86"/>
    <w:rsid w:val="00A0759D"/>
    <w:rsid w:val="00A16FA3"/>
    <w:rsid w:val="00A21C6F"/>
    <w:rsid w:val="00A244DD"/>
    <w:rsid w:val="00A312F2"/>
    <w:rsid w:val="00A34A8C"/>
    <w:rsid w:val="00A34FF4"/>
    <w:rsid w:val="00A42778"/>
    <w:rsid w:val="00A57B7D"/>
    <w:rsid w:val="00A61A01"/>
    <w:rsid w:val="00A64780"/>
    <w:rsid w:val="00A67041"/>
    <w:rsid w:val="00A804FD"/>
    <w:rsid w:val="00A81783"/>
    <w:rsid w:val="00A93416"/>
    <w:rsid w:val="00A95E51"/>
    <w:rsid w:val="00AB0762"/>
    <w:rsid w:val="00AC156A"/>
    <w:rsid w:val="00AC25B3"/>
    <w:rsid w:val="00AC49F3"/>
    <w:rsid w:val="00AC5483"/>
    <w:rsid w:val="00AD6218"/>
    <w:rsid w:val="00AF3AAC"/>
    <w:rsid w:val="00B23A94"/>
    <w:rsid w:val="00B258A3"/>
    <w:rsid w:val="00B40B7D"/>
    <w:rsid w:val="00B57C4E"/>
    <w:rsid w:val="00B63986"/>
    <w:rsid w:val="00B65B27"/>
    <w:rsid w:val="00B70371"/>
    <w:rsid w:val="00B71C21"/>
    <w:rsid w:val="00B802CC"/>
    <w:rsid w:val="00B84504"/>
    <w:rsid w:val="00B87BDF"/>
    <w:rsid w:val="00B9419B"/>
    <w:rsid w:val="00B94AEF"/>
    <w:rsid w:val="00BA0888"/>
    <w:rsid w:val="00BA65A9"/>
    <w:rsid w:val="00BB304B"/>
    <w:rsid w:val="00BC1355"/>
    <w:rsid w:val="00BD35E8"/>
    <w:rsid w:val="00BE6468"/>
    <w:rsid w:val="00BF0EC2"/>
    <w:rsid w:val="00BF52E8"/>
    <w:rsid w:val="00BF6D23"/>
    <w:rsid w:val="00C0017C"/>
    <w:rsid w:val="00C0707E"/>
    <w:rsid w:val="00C07222"/>
    <w:rsid w:val="00C16313"/>
    <w:rsid w:val="00C352E3"/>
    <w:rsid w:val="00C40CA7"/>
    <w:rsid w:val="00C45967"/>
    <w:rsid w:val="00C460E6"/>
    <w:rsid w:val="00C516FD"/>
    <w:rsid w:val="00C6393C"/>
    <w:rsid w:val="00C72C0C"/>
    <w:rsid w:val="00C77BAB"/>
    <w:rsid w:val="00C86D60"/>
    <w:rsid w:val="00CA085F"/>
    <w:rsid w:val="00CA1415"/>
    <w:rsid w:val="00CA61CE"/>
    <w:rsid w:val="00CC61D6"/>
    <w:rsid w:val="00CD235B"/>
    <w:rsid w:val="00CE4745"/>
    <w:rsid w:val="00CE4E6A"/>
    <w:rsid w:val="00CF4CD1"/>
    <w:rsid w:val="00D0216C"/>
    <w:rsid w:val="00D077EF"/>
    <w:rsid w:val="00D137BC"/>
    <w:rsid w:val="00D143F9"/>
    <w:rsid w:val="00D16F82"/>
    <w:rsid w:val="00D17545"/>
    <w:rsid w:val="00D37501"/>
    <w:rsid w:val="00D375D1"/>
    <w:rsid w:val="00D44C51"/>
    <w:rsid w:val="00D61581"/>
    <w:rsid w:val="00D61CF5"/>
    <w:rsid w:val="00D63DEE"/>
    <w:rsid w:val="00D7741A"/>
    <w:rsid w:val="00D77504"/>
    <w:rsid w:val="00D77688"/>
    <w:rsid w:val="00D87A97"/>
    <w:rsid w:val="00DA326F"/>
    <w:rsid w:val="00DA6944"/>
    <w:rsid w:val="00DB3E49"/>
    <w:rsid w:val="00DB40F2"/>
    <w:rsid w:val="00DB6851"/>
    <w:rsid w:val="00DC1A56"/>
    <w:rsid w:val="00DC5562"/>
    <w:rsid w:val="00DC6E4F"/>
    <w:rsid w:val="00DD67E8"/>
    <w:rsid w:val="00DF248B"/>
    <w:rsid w:val="00DF2D51"/>
    <w:rsid w:val="00DF5399"/>
    <w:rsid w:val="00E00779"/>
    <w:rsid w:val="00E41C1C"/>
    <w:rsid w:val="00E44F48"/>
    <w:rsid w:val="00E47D63"/>
    <w:rsid w:val="00E72250"/>
    <w:rsid w:val="00E7796C"/>
    <w:rsid w:val="00E86F3A"/>
    <w:rsid w:val="00E918E1"/>
    <w:rsid w:val="00E94975"/>
    <w:rsid w:val="00E95AEA"/>
    <w:rsid w:val="00E97D5C"/>
    <w:rsid w:val="00EA7E03"/>
    <w:rsid w:val="00EB318C"/>
    <w:rsid w:val="00EC604A"/>
    <w:rsid w:val="00ED06B9"/>
    <w:rsid w:val="00ED3BB4"/>
    <w:rsid w:val="00EE4402"/>
    <w:rsid w:val="00EE63C4"/>
    <w:rsid w:val="00F01281"/>
    <w:rsid w:val="00F043C2"/>
    <w:rsid w:val="00F141CB"/>
    <w:rsid w:val="00F17C15"/>
    <w:rsid w:val="00F2131A"/>
    <w:rsid w:val="00F378DC"/>
    <w:rsid w:val="00F52759"/>
    <w:rsid w:val="00F57CB2"/>
    <w:rsid w:val="00F67ABE"/>
    <w:rsid w:val="00F67CD3"/>
    <w:rsid w:val="00F82B2D"/>
    <w:rsid w:val="00F82FDD"/>
    <w:rsid w:val="00FA5A9C"/>
    <w:rsid w:val="00FA705E"/>
    <w:rsid w:val="00FB401F"/>
    <w:rsid w:val="00FC44EB"/>
    <w:rsid w:val="00FC6275"/>
    <w:rsid w:val="00FD29B9"/>
    <w:rsid w:val="00FE08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5057"/>
    <o:shapelayout v:ext="edit">
      <o:idmap v:ext="edit" data="1"/>
    </o:shapelayout>
  </w:shapeDefaults>
  <w:decimalSymbol w:val=","/>
  <w:listSeparator w:val=";"/>
  <w14:docId w14:val="12F17C27"/>
  <w15:docId w15:val="{A99EF222-AC8C-4777-8D4B-98D743109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Calibri"/>
        <w:sz w:val="22"/>
        <w:szCs w:val="22"/>
        <w:lang w:val="pt-B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2330"/>
    <w:pPr>
      <w:suppressAutoHyphens/>
      <w:spacing w:after="200"/>
    </w:pPr>
    <w:rPr>
      <w:rFonts w:eastAsia="Calibri" w:cs="Times New Roman"/>
      <w:color w:val="00000A"/>
    </w:rPr>
  </w:style>
  <w:style w:type="paragraph" w:styleId="Ttulo1">
    <w:name w:val="heading 1"/>
    <w:basedOn w:val="Normal"/>
    <w:link w:val="Ttulo1Char"/>
    <w:uiPriority w:val="9"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20"/>
      <w:outlineLvl w:val="0"/>
    </w:pPr>
    <w:rPr>
      <w:rFonts w:cs="Calibri"/>
      <w:b/>
      <w:bCs/>
      <w:color w:val="auto"/>
      <w:sz w:val="24"/>
      <w:szCs w:val="24"/>
      <w:lang w:val="pt-PT"/>
    </w:rPr>
  </w:style>
  <w:style w:type="paragraph" w:styleId="Ttulo2">
    <w:name w:val="heading 2"/>
    <w:basedOn w:val="Normal"/>
    <w:link w:val="Ttulo2Char"/>
    <w:uiPriority w:val="9"/>
    <w:unhideWhenUsed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662"/>
      <w:outlineLvl w:val="1"/>
    </w:pPr>
    <w:rPr>
      <w:rFonts w:cs="Calibri"/>
      <w:b/>
      <w:bCs/>
      <w:color w:val="auto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uiPriority w:val="99"/>
    <w:rsid w:val="00636DFF"/>
  </w:style>
  <w:style w:type="character" w:customStyle="1" w:styleId="RodapChar">
    <w:name w:val="Rodapé Char"/>
    <w:basedOn w:val="Fontepargpadro"/>
    <w:link w:val="Rodap"/>
    <w:uiPriority w:val="99"/>
    <w:rsid w:val="00636DFF"/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36DFF"/>
    <w:rPr>
      <w:rFonts w:ascii="Tahoma" w:hAnsi="Tahoma" w:cs="Tahoma"/>
      <w:sz w:val="16"/>
      <w:szCs w:val="16"/>
    </w:rPr>
  </w:style>
  <w:style w:type="character" w:customStyle="1" w:styleId="LinkdaInternet">
    <w:name w:val="Link da Internet"/>
    <w:rPr>
      <w:color w:val="000080"/>
      <w:u w:val="single"/>
    </w:rPr>
  </w:style>
  <w:style w:type="paragraph" w:styleId="Ttulo">
    <w:name w:val="Title"/>
    <w:basedOn w:val="Normal"/>
    <w:next w:val="Corpodotexto"/>
    <w:link w:val="TtuloChar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Corpodotexto">
    <w:name w:val="Corpo do texto"/>
    <w:basedOn w:val="Normal"/>
    <w:pPr>
      <w:spacing w:after="140" w:line="288" w:lineRule="auto"/>
    </w:pPr>
  </w:style>
  <w:style w:type="paragraph" w:styleId="Lista">
    <w:name w:val="List"/>
    <w:basedOn w:val="Corpodotexto"/>
    <w:rPr>
      <w:rFonts w:cs="Mangal"/>
    </w:rPr>
  </w:style>
  <w:style w:type="paragraph" w:styleId="Legenda">
    <w:name w:val="caption"/>
    <w:basedOn w:val="Normal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  <w:rPr>
      <w:rFonts w:cs="Mangal"/>
    </w:rPr>
  </w:style>
  <w:style w:type="paragraph" w:styleId="Cabealho">
    <w:name w:val="header"/>
    <w:basedOn w:val="Normal"/>
    <w:link w:val="Cabealho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Rodap">
    <w:name w:val="footer"/>
    <w:basedOn w:val="Normal"/>
    <w:link w:val="Rodap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36DF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52330"/>
    <w:pPr>
      <w:suppressAutoHyphens/>
      <w:spacing w:line="240" w:lineRule="auto"/>
    </w:pPr>
    <w:rPr>
      <w:rFonts w:eastAsia="Calibri" w:cs="Times New Roman"/>
      <w:color w:val="00000A"/>
    </w:rPr>
  </w:style>
  <w:style w:type="paragraph" w:customStyle="1" w:styleId="Contedodoquadro">
    <w:name w:val="Conteúdo do quadro"/>
    <w:basedOn w:val="Normal"/>
  </w:style>
  <w:style w:type="character" w:styleId="Hyperlink">
    <w:name w:val="Hyperlink"/>
    <w:basedOn w:val="Fontepargpadro"/>
    <w:uiPriority w:val="99"/>
    <w:unhideWhenUsed/>
    <w:rsid w:val="00172414"/>
    <w:rPr>
      <w:color w:val="0000FF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172414"/>
    <w:rPr>
      <w:color w:val="605E5C"/>
      <w:shd w:val="clear" w:color="auto" w:fill="E1DFDD"/>
    </w:rPr>
  </w:style>
  <w:style w:type="character" w:customStyle="1" w:styleId="TtuloChar">
    <w:name w:val="Título Char"/>
    <w:link w:val="Ttulo"/>
    <w:rsid w:val="00A42778"/>
    <w:rPr>
      <w:rFonts w:ascii="Liberation Sans" w:eastAsia="Microsoft YaHei" w:hAnsi="Liberation Sans" w:cs="Mangal"/>
      <w:color w:val="00000A"/>
      <w:sz w:val="28"/>
      <w:szCs w:val="28"/>
    </w:rPr>
  </w:style>
  <w:style w:type="paragraph" w:styleId="PargrafodaLista">
    <w:name w:val="List Paragraph"/>
    <w:basedOn w:val="Normal"/>
    <w:uiPriority w:val="34"/>
    <w:qFormat/>
    <w:rsid w:val="00207A5C"/>
    <w:pPr>
      <w:ind w:left="720"/>
      <w:contextualSpacing/>
    </w:pPr>
  </w:style>
  <w:style w:type="table" w:styleId="Tabelacomgrade">
    <w:name w:val="Table Grid"/>
    <w:basedOn w:val="Tabelanormal"/>
    <w:uiPriority w:val="39"/>
    <w:rsid w:val="002909D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A6478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A64780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0519AD"/>
    <w:rPr>
      <w:rFonts w:eastAsia="Calibri"/>
      <w:b/>
      <w:bCs/>
      <w:sz w:val="24"/>
      <w:szCs w:val="24"/>
      <w:lang w:val="pt-PT"/>
    </w:rPr>
  </w:style>
  <w:style w:type="character" w:customStyle="1" w:styleId="Ttulo2Char">
    <w:name w:val="Título 2 Char"/>
    <w:basedOn w:val="Fontepargpadro"/>
    <w:link w:val="Ttulo2"/>
    <w:uiPriority w:val="9"/>
    <w:rsid w:val="000519AD"/>
    <w:rPr>
      <w:rFonts w:eastAsia="Calibri"/>
      <w:b/>
      <w:bCs/>
      <w:lang w:val="pt-PT"/>
    </w:rPr>
  </w:style>
  <w:style w:type="table" w:customStyle="1" w:styleId="TableNormal">
    <w:name w:val="Table Normal"/>
    <w:uiPriority w:val="2"/>
    <w:semiHidden/>
    <w:unhideWhenUsed/>
    <w:qFormat/>
    <w:rsid w:val="000519AD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cs="Calibri"/>
      <w:color w:val="auto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0519AD"/>
    <w:rPr>
      <w:rFonts w:eastAsia="Calibri"/>
      <w:lang w:val="pt-PT"/>
    </w:rPr>
  </w:style>
  <w:style w:type="paragraph" w:customStyle="1" w:styleId="TableParagraph">
    <w:name w:val="Table Paragraph"/>
    <w:basedOn w:val="Normal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ascii="Arial" w:eastAsia="Arial" w:hAnsi="Arial" w:cs="Arial"/>
      <w:color w:val="auto"/>
      <w:lang w:val="pt-PT"/>
    </w:rPr>
  </w:style>
  <w:style w:type="table" w:customStyle="1" w:styleId="1">
    <w:name w:val="1"/>
    <w:basedOn w:val="Tabelanormal"/>
    <w:rsid w:val="00657797"/>
    <w:pPr>
      <w:spacing w:after="200" w:line="240" w:lineRule="auto"/>
    </w:pPr>
    <w:rPr>
      <w:rFonts w:eastAsia="Calibri"/>
      <w:color w:val="00000A"/>
      <w:lang w:eastAsia="pt-BR"/>
    </w:rPr>
    <w:tblPr>
      <w:tblStyleRowBandSize w:val="1"/>
      <w:tblStyleColBandSize w:val="1"/>
      <w:tblInd w:w="0" w:type="nil"/>
    </w:tblPr>
  </w:style>
  <w:style w:type="table" w:customStyle="1" w:styleId="Tabelacomgrade1">
    <w:name w:val="Tabela com grade1"/>
    <w:basedOn w:val="Tabelanormal"/>
    <w:next w:val="Tabelacomgrade"/>
    <w:uiPriority w:val="59"/>
    <w:rsid w:val="00BF6D23"/>
    <w:pPr>
      <w:spacing w:before="120" w:line="240" w:lineRule="auto"/>
      <w:ind w:left="-57"/>
      <w:jc w:val="both"/>
    </w:pPr>
    <w:rPr>
      <w:rFonts w:asciiTheme="minorHAnsi" w:eastAsiaTheme="minorHAnsi" w:hAnsiTheme="minorHAnsi"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40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2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32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77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7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57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73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80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8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B7C827-FAAE-440C-BA96-5363DD02E5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</TotalTime>
  <Pages>1</Pages>
  <Words>92</Words>
  <Characters>503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Monique Malheiros Barcellos</dc:creator>
  <cp:lastModifiedBy>Raet Thomé Domingues Miranda</cp:lastModifiedBy>
  <cp:revision>27</cp:revision>
  <cp:lastPrinted>2023-02-03T16:12:00Z</cp:lastPrinted>
  <dcterms:created xsi:type="dcterms:W3CDTF">2021-03-24T12:13:00Z</dcterms:created>
  <dcterms:modified xsi:type="dcterms:W3CDTF">2026-05-07T15:23:00Z</dcterms:modified>
  <dc:language>pt-BR</dc:language>
</cp:coreProperties>
</file>